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2a2a00"/>
          <w:sz w:val="22"/>
          <w:szCs w:val="22"/>
          <w:u w:val="none"/>
          <w:shd w:fill="auto" w:val="clear"/>
          <w:vertAlign w:val="baseline"/>
        </w:rPr>
      </w:pPr>
      <w:r w:rsidDel="00000000" w:rsidR="00000000" w:rsidRPr="00000000">
        <w:rPr>
          <w:rFonts w:ascii="Arial" w:cs="Arial" w:eastAsia="Arial" w:hAnsi="Arial"/>
          <w:b w:val="1"/>
          <w:i w:val="0"/>
          <w:smallCaps w:val="0"/>
          <w:strike w:val="0"/>
          <w:color w:val="2a2a00"/>
          <w:sz w:val="22"/>
          <w:szCs w:val="22"/>
          <w:u w:val="none"/>
          <w:shd w:fill="auto" w:val="clear"/>
          <w:vertAlign w:val="baseline"/>
          <w:rtl w:val="0"/>
        </w:rPr>
        <w:t xml:space="preserve">UNIVERSIDADE FEDERAL FLUMINENSE</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424200"/>
          <w:sz w:val="34"/>
          <w:szCs w:val="34"/>
          <w:u w:val="none"/>
          <w:shd w:fill="auto" w:val="clear"/>
          <w:vertAlign w:val="baseline"/>
        </w:rPr>
      </w:pPr>
      <w:r w:rsidDel="00000000" w:rsidR="00000000" w:rsidRPr="00000000">
        <w:rPr>
          <w:rFonts w:ascii="Arial" w:cs="Arial" w:eastAsia="Arial" w:hAnsi="Arial"/>
          <w:b w:val="0"/>
          <w:i w:val="0"/>
          <w:smallCaps w:val="0"/>
          <w:strike w:val="0"/>
          <w:color w:val="424200"/>
          <w:sz w:val="34"/>
          <w:szCs w:val="34"/>
          <w:u w:val="none"/>
          <w:shd w:fill="auto" w:val="clear"/>
          <w:vertAlign w:val="baseline"/>
          <w:rtl w:val="0"/>
        </w:rPr>
        <w:t xml:space="preserve">INSTITUTO DE CIÊNCIAS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222200"/>
          <w:sz w:val="34"/>
          <w:szCs w:val="34"/>
          <w:u w:val="none"/>
          <w:shd w:fill="auto" w:val="clear"/>
          <w:vertAlign w:val="baseline"/>
        </w:rPr>
      </w:pPr>
      <w:r w:rsidDel="00000000" w:rsidR="00000000" w:rsidRPr="00000000">
        <w:rPr>
          <w:rFonts w:ascii="Arial" w:cs="Arial" w:eastAsia="Arial" w:hAnsi="Arial"/>
          <w:b w:val="0"/>
          <w:i w:val="0"/>
          <w:smallCaps w:val="0"/>
          <w:strike w:val="0"/>
          <w:color w:val="222200"/>
          <w:sz w:val="34"/>
          <w:szCs w:val="34"/>
          <w:u w:val="none"/>
          <w:shd w:fill="auto" w:val="clear"/>
          <w:vertAlign w:val="baseline"/>
          <w:rtl w:val="0"/>
        </w:rPr>
        <w:t xml:space="preserve">DA SOCIEDADE – MACAÉ (ICM) COLEGIADO DO CURSO DE DIREITO DE MACAÉ</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2a2a00"/>
          <w:sz w:val="36"/>
          <w:szCs w:val="36"/>
          <w:u w:val="none"/>
          <w:shd w:fill="auto" w:val="clear"/>
          <w:vertAlign w:val="baseline"/>
        </w:rPr>
      </w:pPr>
      <w:r w:rsidDel="00000000" w:rsidR="00000000" w:rsidRPr="00000000">
        <w:rPr>
          <w:rFonts w:ascii="Arial" w:cs="Arial" w:eastAsia="Arial" w:hAnsi="Arial"/>
          <w:b w:val="0"/>
          <w:i w:val="0"/>
          <w:smallCaps w:val="0"/>
          <w:strike w:val="0"/>
          <w:color w:val="2a2a00"/>
          <w:sz w:val="36"/>
          <w:szCs w:val="36"/>
          <w:u w:val="none"/>
          <w:shd w:fill="auto" w:val="clear"/>
          <w:vertAlign w:val="baseline"/>
          <w:rtl w:val="0"/>
        </w:rPr>
        <w:t xml:space="preserve">Ata de Reunião Ordinária do Colegiado do</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2c2c00"/>
          <w:sz w:val="30"/>
          <w:szCs w:val="30"/>
          <w:u w:val="none"/>
          <w:shd w:fill="auto" w:val="clear"/>
          <w:vertAlign w:val="baseline"/>
        </w:rPr>
      </w:pPr>
      <w:r w:rsidDel="00000000" w:rsidR="00000000" w:rsidRPr="00000000">
        <w:rPr>
          <w:rFonts w:ascii="Arial" w:cs="Arial" w:eastAsia="Arial" w:hAnsi="Arial"/>
          <w:b w:val="0"/>
          <w:i w:val="0"/>
          <w:smallCaps w:val="0"/>
          <w:strike w:val="0"/>
          <w:color w:val="2c2c00"/>
          <w:sz w:val="30"/>
          <w:szCs w:val="30"/>
          <w:u w:val="none"/>
          <w:shd w:fill="auto" w:val="clear"/>
          <w:vertAlign w:val="baseline"/>
          <w:rtl w:val="0"/>
        </w:rPr>
        <w:t xml:space="preserve">Curso de Direito do Instituto de Ciências da</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63600"/>
          <w:sz w:val="30"/>
          <w:szCs w:val="30"/>
          <w:u w:val="none"/>
          <w:shd w:fill="auto" w:val="clear"/>
          <w:vertAlign w:val="baseline"/>
        </w:rPr>
      </w:pPr>
      <w:r w:rsidDel="00000000" w:rsidR="00000000" w:rsidRPr="00000000">
        <w:rPr>
          <w:rFonts w:ascii="Arial" w:cs="Arial" w:eastAsia="Arial" w:hAnsi="Arial"/>
          <w:b w:val="0"/>
          <w:i w:val="0"/>
          <w:smallCaps w:val="0"/>
          <w:strike w:val="0"/>
          <w:color w:val="363600"/>
          <w:sz w:val="30"/>
          <w:szCs w:val="30"/>
          <w:u w:val="none"/>
          <w:shd w:fill="auto" w:val="clear"/>
          <w:vertAlign w:val="baseline"/>
          <w:rtl w:val="0"/>
        </w:rPr>
        <w:t xml:space="preserve">Sociedade - Macaé/ICM da Universidade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53500"/>
          <w:sz w:val="28"/>
          <w:szCs w:val="28"/>
          <w:u w:val="none"/>
          <w:shd w:fill="auto" w:val="clear"/>
          <w:vertAlign w:val="baseline"/>
        </w:rPr>
      </w:pPr>
      <w:r w:rsidDel="00000000" w:rsidR="00000000" w:rsidRPr="00000000">
        <w:rPr>
          <w:rFonts w:ascii="Arial" w:cs="Arial" w:eastAsia="Arial" w:hAnsi="Arial"/>
          <w:b w:val="0"/>
          <w:i w:val="0"/>
          <w:smallCaps w:val="0"/>
          <w:strike w:val="0"/>
          <w:color w:val="353500"/>
          <w:sz w:val="28"/>
          <w:szCs w:val="28"/>
          <w:u w:val="none"/>
          <w:shd w:fill="auto" w:val="clear"/>
          <w:vertAlign w:val="baseline"/>
          <w:rtl w:val="0"/>
        </w:rPr>
        <w:t xml:space="preserve">Federal Fluminense.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86.4"/>
        <w:jc w:val="both"/>
        <w:rPr>
          <w:rFonts w:ascii="Arial" w:cs="Arial" w:eastAsia="Arial" w:hAnsi="Arial"/>
          <w:b w:val="0"/>
          <w:i w:val="0"/>
          <w:smallCaps w:val="0"/>
          <w:strike w:val="0"/>
          <w:color w:val="313100"/>
          <w:sz w:val="28"/>
          <w:szCs w:val="28"/>
          <w:u w:val="none"/>
          <w:shd w:fill="auto" w:val="clear"/>
          <w:vertAlign w:val="baseline"/>
        </w:rPr>
      </w:pPr>
      <w:r w:rsidDel="00000000" w:rsidR="00000000" w:rsidRPr="00000000">
        <w:rPr>
          <w:rFonts w:ascii="Arial" w:cs="Arial" w:eastAsia="Arial" w:hAnsi="Arial"/>
          <w:b w:val="0"/>
          <w:i w:val="0"/>
          <w:smallCaps w:val="0"/>
          <w:strike w:val="0"/>
          <w:color w:val="313100"/>
          <w:sz w:val="28"/>
          <w:szCs w:val="28"/>
          <w:u w:val="none"/>
          <w:shd w:fill="auto" w:val="clear"/>
          <w:vertAlign w:val="baseline"/>
          <w:rtl w:val="0"/>
        </w:rPr>
        <w:t xml:space="preserve">Aos doze dias do mês de julho de dois mil e dezoito, reuniram-se os membros do Colegiado do Curso e representante do Diretório Acadêmico às 17 horas, na sala de da Coordenação do Curso, para o fim de deliberar a respeito dos seguintes pontos da pauta, tendo justificado ausência Prof. David, Prof. Cândido, Prof. Benedicto, Prof. Saulo, Profa Letícia e Profa Fernanda:</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626200"/>
          <w:sz w:val="32"/>
          <w:szCs w:val="32"/>
          <w:u w:val="none"/>
          <w:shd w:fill="auto" w:val="clear"/>
          <w:vertAlign w:val="baseline"/>
        </w:rPr>
      </w:pPr>
      <w:r w:rsidDel="00000000" w:rsidR="00000000" w:rsidRPr="00000000">
        <w:rPr>
          <w:rFonts w:ascii="Arial" w:cs="Arial" w:eastAsia="Arial" w:hAnsi="Arial"/>
          <w:b w:val="0"/>
          <w:i w:val="0"/>
          <w:smallCaps w:val="0"/>
          <w:strike w:val="0"/>
          <w:color w:val="626200"/>
          <w:sz w:val="32"/>
          <w:szCs w:val="32"/>
          <w:u w:val="none"/>
          <w:shd w:fill="auto" w:val="clear"/>
          <w:vertAlign w:val="baseline"/>
          <w:rtl w:val="0"/>
        </w:rPr>
        <w:t xml:space="preserve">1) Primeiramente esclareceu a Coordenadora do Curso que indefere todos os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242400"/>
          <w:sz w:val="28"/>
          <w:szCs w:val="28"/>
          <w:u w:val="none"/>
          <w:shd w:fill="auto" w:val="clear"/>
          <w:vertAlign w:val="baseline"/>
        </w:rPr>
      </w:pPr>
      <w:r w:rsidDel="00000000" w:rsidR="00000000" w:rsidRPr="00000000">
        <w:rPr>
          <w:rFonts w:ascii="Arial" w:cs="Arial" w:eastAsia="Arial" w:hAnsi="Arial"/>
          <w:b w:val="0"/>
          <w:i w:val="0"/>
          <w:smallCaps w:val="0"/>
          <w:strike w:val="0"/>
          <w:color w:val="242400"/>
          <w:sz w:val="28"/>
          <w:szCs w:val="28"/>
          <w:u w:val="none"/>
          <w:shd w:fill="auto" w:val="clear"/>
          <w:vertAlign w:val="baseline"/>
          <w:rtl w:val="0"/>
        </w:rPr>
        <w:t xml:space="preserve">requerimentos de solicitação de quebra de pré-requisito dos alunos que não sejam formandos no semestre que se pretende cursar a disciplina objeto da quebra.</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36"/>
        <w:jc w:val="left"/>
        <w:rPr>
          <w:rFonts w:ascii="Arial" w:cs="Arial" w:eastAsia="Arial" w:hAnsi="Arial"/>
          <w:b w:val="0"/>
          <w:i w:val="0"/>
          <w:smallCaps w:val="0"/>
          <w:strike w:val="0"/>
          <w:color w:val="343400"/>
          <w:sz w:val="26"/>
          <w:szCs w:val="26"/>
          <w:u w:val="none"/>
          <w:shd w:fill="auto" w:val="clear"/>
          <w:vertAlign w:val="baseline"/>
        </w:rPr>
      </w:pPr>
      <w:r w:rsidDel="00000000" w:rsidR="00000000" w:rsidRPr="00000000">
        <w:rPr>
          <w:rFonts w:ascii="Arial" w:cs="Arial" w:eastAsia="Arial" w:hAnsi="Arial"/>
          <w:b w:val="0"/>
          <w:i w:val="0"/>
          <w:smallCaps w:val="0"/>
          <w:strike w:val="0"/>
          <w:color w:val="343400"/>
          <w:sz w:val="26"/>
          <w:szCs w:val="26"/>
          <w:u w:val="none"/>
          <w:shd w:fill="auto" w:val="clear"/>
          <w:vertAlign w:val="baseline"/>
          <w:rtl w:val="0"/>
        </w:rPr>
        <w:t xml:space="preserve">Sendo assim, a Coordenação remete em sede recursal para o Colegiado do Curso: a) Requerimentos de quebra de pré-requisito em disciplinas que não conflitam</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2d2d00"/>
          <w:sz w:val="30"/>
          <w:szCs w:val="30"/>
          <w:u w:val="none"/>
          <w:shd w:fill="auto" w:val="clear"/>
          <w:vertAlign w:val="baseline"/>
        </w:rPr>
      </w:pPr>
      <w:r w:rsidDel="00000000" w:rsidR="00000000" w:rsidRPr="00000000">
        <w:rPr>
          <w:rFonts w:ascii="Arial" w:cs="Arial" w:eastAsia="Arial" w:hAnsi="Arial"/>
          <w:b w:val="0"/>
          <w:i w:val="0"/>
          <w:smallCaps w:val="0"/>
          <w:strike w:val="0"/>
          <w:color w:val="2d2d00"/>
          <w:sz w:val="30"/>
          <w:szCs w:val="30"/>
          <w:u w:val="none"/>
          <w:shd w:fill="auto" w:val="clear"/>
          <w:vertAlign w:val="baseline"/>
          <w:rtl w:val="0"/>
        </w:rPr>
        <w:t xml:space="preserve">horários: 1) THAÍS GIESTA CALVÃO DE AZEVEDO (214084208) que requer coletivamente como representante da turma do 9o período (em 2018.2) cursar: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5.60000000000001"/>
        <w:jc w:val="both"/>
        <w:rPr>
          <w:rFonts w:ascii="Arial" w:cs="Arial" w:eastAsia="Arial" w:hAnsi="Arial"/>
          <w:b w:val="0"/>
          <w:i w:val="0"/>
          <w:smallCaps w:val="0"/>
          <w:strike w:val="0"/>
          <w:color w:val="2e2e00"/>
          <w:sz w:val="30"/>
          <w:szCs w:val="3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e2e00"/>
          <w:sz w:val="30"/>
          <w:szCs w:val="30"/>
          <w:u w:val="none"/>
          <w:shd w:fill="auto" w:val="clear"/>
          <w:vertAlign w:val="baseline"/>
          <w:rtl w:val="0"/>
        </w:rPr>
        <w:t xml:space="preserve">→ A disciplina MDI00220 – ÉTICA PROFISSIONAL concomitantemente com a disciplina MD100211 – EXECUÇÃO CÍVEL E CUMPRIMENTO DE SENTENÇA. Deferido pelo Colegiado desde que exista vaga na disciplina, tendo em vista período de adaptação de mudança curricular.</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2.400000000000006"/>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6"/>
          <w:szCs w:val="36"/>
          <w:u w:val="none"/>
          <w:shd w:fill="auto" w:val="clear"/>
          <w:vertAlign w:val="baseline"/>
          <w:rtl w:val="0"/>
        </w:rPr>
        <w:t xml:space="preserve">→ A disciplina MDI00218 - MÉTODOS DE SOLUÇÃO CONSENSUAL DE CONFLITOS concomitantemente com a disciplina MDI00211 – EXECUÇÃO CÍVEL E CUMPRIMENTO DE SENTENÇA. Deferido pelo Colegiado desde que exista vaga na disciplina, tendo em vista período de adaptação de mudança curricular.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1"/>
          <w:smallCaps w:val="0"/>
          <w:strike w:val="0"/>
          <w:color w:val="000000"/>
          <w:sz w:val="38"/>
          <w:szCs w:val="38"/>
          <w:u w:val="none"/>
          <w:shd w:fill="auto" w:val="clear"/>
          <w:vertAlign w:val="baseline"/>
        </w:rPr>
      </w:pPr>
      <w:r w:rsidDel="00000000" w:rsidR="00000000" w:rsidRPr="00000000">
        <w:rPr>
          <w:rFonts w:ascii="Arial" w:cs="Arial" w:eastAsia="Arial" w:hAnsi="Arial"/>
          <w:b w:val="0"/>
          <w:i w:val="1"/>
          <w:smallCaps w:val="0"/>
          <w:strike w:val="0"/>
          <w:color w:val="000000"/>
          <w:sz w:val="38"/>
          <w:szCs w:val="38"/>
          <w:u w:val="none"/>
          <w:shd w:fill="auto" w:val="clear"/>
          <w:vertAlign w:val="baseline"/>
          <w:rtl w:val="0"/>
        </w:rPr>
        <w:t xml:space="preserve">ellel</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c3c00"/>
          <w:sz w:val="30"/>
          <w:szCs w:val="30"/>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3c3c00"/>
          <w:sz w:val="30"/>
          <w:szCs w:val="30"/>
          <w:u w:val="none"/>
          <w:shd w:fill="auto" w:val="clear"/>
          <w:vertAlign w:val="baseline"/>
          <w:rtl w:val="0"/>
        </w:rPr>
        <w:t xml:space="preserve">II) SARA FAGUNDES GUIMARÃES DA SILVA (118084025) que requer coletivamente como representante da turma do 2o período (em 2018.2) cursar:</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10.39999999999999"/>
        <w:jc w:val="both"/>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0"/>
          <w:szCs w:val="30"/>
          <w:u w:val="none"/>
          <w:shd w:fill="auto" w:val="clear"/>
          <w:vertAlign w:val="baseline"/>
          <w:rtl w:val="0"/>
        </w:rPr>
        <w:t xml:space="preserve">→ A disciplina MDI00165 - DIREITO CONSTITUCIONAL I concomitantemente com a disciplina MDI0009 – TEORIA DO ESTADO II, já que a disciplina Teoria do Estado atual pré-requisito possui 60 horas, necessitando cursar a disciplina indicada anteriormente para complementação de carga horária. Deferido pelo Colegiado desde que exista vaga na disciplina, tendo em vista período de adaptação de mudança curricular.</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15.19999999999999"/>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2"/>
          <w:szCs w:val="32"/>
          <w:u w:val="none"/>
          <w:shd w:fill="auto" w:val="clear"/>
          <w:vertAlign w:val="baseline"/>
          <w:rtl w:val="0"/>
        </w:rPr>
        <w:t xml:space="preserve">→ A disciplina MDI00167 – DIREITO EMPRESARIAL I concomitantemente com a disciplina MDI0014 – TEORIA GERAL DO DIREITO PRIVADO II, já que a disciplina Direito Civil atual pré-requisito possui 60 horas, necessitando cursar a disciplina indicada anteriormente para complementação de carga horária. Deferido pelo Colegiado desde que exista vaga na disciplina, tendo em vista período de adaptação de mudança curricular. III) THAMIRES C. OLIVEIRA (217084122) que requer coletivamente como representante da turma do 3o período (em 2018.2) cursar:</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81.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 A disciplina MDI00174 - DIREITO INTERNACIONAL PÚBLICO concomitantemente com a disciplina MDI00165 - DIREITO CONSTITUCIONAL I, tendo em vista mudança da alocação da disciplina em virtude da transição para o currículo 084.002. Deferido pelo Colegiado desde que exista vaga na disciplina, tendo em vista período de adaptação de mudança curricular. IV) THAINÁ LUÍSA DA SILVA LUZ (216084090) que requer coletivamente como representante da turma do 3o período (em 2018.2) cursar:</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34.4"/>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 A disciplina MDI00186 – TRABALHO I concomitantemente com a disciplina MDI00175 – DIREITO CONSTITUCIONAL III, tendo em vista mudança da alocação da disciplina em virtude da transição para o currículo 084.002. Deferido pelo Colegiado desde que exista vaga na disciplina, tendo em vista período de adaptação de mudança curricular. V) AMANDA DE ANDRADE DIAS GONÇAVES (215084088) que requer coletivamente como representante da turma do 7o período (em 2018.2) cursar:</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10.39999999999999"/>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 A disciplina MDI00197 - PROCESSO PENAL I concomitantemente com a disciplina MDI00191 – PROCESSO DE CONHECIMENTO CÍVEL tendo em vista mudança da alocação da disciplina em virtude da transição para o currículo 084.002.. Deferido pelo Colegiado desde que exista vaga na disciplina, tendo em vista período de adaptação de mudança curricular.</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P</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1"/>
          <w:smallCaps w:val="0"/>
          <w:strike w:val="0"/>
          <w:color w:val="000000"/>
          <w:sz w:val="38"/>
          <w:szCs w:val="38"/>
          <w:u w:val="none"/>
          <w:shd w:fill="auto" w:val="clear"/>
          <w:vertAlign w:val="baseline"/>
        </w:rPr>
      </w:pPr>
      <w:r w:rsidDel="00000000" w:rsidR="00000000" w:rsidRPr="00000000">
        <w:rPr>
          <w:rFonts w:ascii="Courier New" w:cs="Courier New" w:eastAsia="Courier New" w:hAnsi="Courier New"/>
          <w:b w:val="0"/>
          <w:i w:val="1"/>
          <w:smallCaps w:val="0"/>
          <w:strike w:val="0"/>
          <w:color w:val="000000"/>
          <w:sz w:val="38"/>
          <w:szCs w:val="38"/>
          <w:u w:val="none"/>
          <w:shd w:fill="auto" w:val="clear"/>
          <w:vertAlign w:val="baseline"/>
          <w:rtl w:val="0"/>
        </w:rPr>
        <w:t xml:space="preserve">ope Cup</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sa git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VI) ALEXANDRE DA SILVA LIMA (11184072): que requer cursar as disciplinas MDI00054 RECURSOS NO PROCESSO PENAL e MDI 00056 - CRIMINOLOGIA, esclarecendo que o aluno não cursou a disciplina pré-requisito. DEFERIDO pelo Colegiado do Curso para cursar as disciplinas desde que exista vaga nas disciplinas e o aluno esteja inscrito no segundo semestre de 2018 na disciplina pré-requisito. VII) JULIANA SOARES PACHECO (217084132) que requer cursar a disciplina MDI00171 – DIREITO CIVIL: CONTRATOS, não tendo cursado o pré-requisito MDI00166 – DIREITO CIVIL: OBRIGAÇÕES. INDEFERIDO pelo Colegiado do Curso já que se trata de conteúdo essencial. VIII) LEONARDO RENNE SILVA TEIXEIRA (118084076) que requer cursar a disciplina MDI00185 - DIREITO EMPRESARIAL IV, não tendo cursado o prérequisito MDI00179 - DIREITO EMPRESARIAL III, já que este último não será oferecido. DEFERIDO pelo Colegiado do Curso desde que exista vaga na disciplina e a aluna esteja inscrita no segundo semestre de 2018 na disciplina pré-requisito. IX) THIAGO AUGUSTO GOMES SANTOS (212084168) que requer cursar a disciplina MDI00195 - ADMINISTRATIVO II, não tendo cursado o pré-requisito MDI00188 – ADMINISTRATIVO I. Deferido pelo Colegiado do Curso desde que exista vaga na disciplina e a aluna esteja inscrita no segundo semestre de 2018 na disciplina pré-requisito. X) ADMAR MARTINS DO NASCIMENTO (118084002) que requer cursar as disciplinas MDI00166 – OBRIGAÇÕES, MDI00167 DIREITO EMPRESARIAL I, MDI 00165 - DIREITO CONSTITUCIONAL I e MDI00169 - DIREITO CONSTITUCIONAL II, não tendo cursado os pré-requisitos. Deferido pelo Colegiado do Curso para cursar desde que exista vaga na disciplina e a aluna esteja inscrita no segundo semestre de 2018 na disciplina pré-requisito. XI) MARISTELA THAIS LIMA GALVÃO (118084004) que requer cursar as disciplinas MDI00166 – OBRIGAÇÕES, MDI00167 DIREITO EMPRESARIAL I, MDI 00165 – DIREITO CONSTITUCIONAL I, não tendo cursado os pré-requisitos. Deferido pelo Colegiado do Curso para cursar MDI00167 DIREITO EMPRESARIAL I desde que exista vaga na disciplina e a aluna esteja inscrita no segundo semestre de 2018 na disciplina pré-requisito. INDEFERIDO pelo Colegiado do Curso já que se tratam de conteúdo essencial as demais, disciplinas.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Eu</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eerste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4.399999999999999"/>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XII) JÉSSICA MARIA FONSECA CALEGÁRIO (214084178) que requer cursar a disciplina MDI00203 – DIREITO FINANCEIRO, tendo ficado reprovada no prérequisito MDI00195 – ADMINISTRATIVO II. Deferido pelo Colegiado do Curso desde que exista vaga na disciplina e a aluna esteja inscrita no segundo semestre de 2018 na disciplina pré-requisito. XIII) MANOELA RIBEIRO BASTOS (116084006) que requer cursar as disciplinas MDI 00182 - DIREITO CIVIL: REAIS | e MDI00193 - DIREITO EMPRESARIAL I,</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não tendo cursado os pré-requisitos. DEFERIDO pelo Colegiado do Curso desde que existam vagas nas disciplinas e a aluna esteja inscrita no segundo</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semestre de 2018 na disciplina pré-requisito. XIV) BRUNO CAPETO HAMMERSCHMIDT (118084006) que requer cursar as disciplinas MDI 00163 – INTRODUÇÃO AO ESTUDO DO DIREITO II (reprovado no pré-requisito), MDI00166 - OBRIGAÇÕES e MDI00193 - DIREITO EMPRESARIAL I. DEFERIDO pelo Colegiado do Curso para cursar MDI00167 DIREITO EMPRESARIAL I desde que exista vaga na disciplina e a aluna esteja inscrita no segundo semestre de 2018 na disciplina pré-requisito. INDEFERIDO pelo Colegiado do Curso já que se tratam de conteúdo essencial</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 demais disciplinas. XV) NATAN IGOR ZONTA (214084247) que requer cursar as disciplinas MDI 00201 - DIREITO CIVIL: SUCESSÕES e MDI00052 - DIREITO INTERNACIONAL PRIVADO II, tendo em vista que ficou reprovado no pré-requisito (Direito de Família). DEFERIDO pelo Colegiado do Curso as disciplinas desde que existam vagas nas disciplinas e a aluna esteja inscrita no segundo semestre de 2018 na disciplina pré-requisito. XV) RODRIGO DE SOUZA RODRIGUES DE ARAUJO (216084088) que requer cursar a disciplina MDI 00176 – DIREITO PENAL II, não tendo cursado os prérequisitos. INDEFERIDO pelo Colegiado do Curso já que se trata de conteúdo essencial. XV) CAROLINA ROCHA VIEIRA (215084156) que requer cursar a disciplina MDI 00201 - DIREITO CIVIL: SUCESSÕES e MDI00052 - DIREITO INTERNACIONAL PRIVADO II, não tendo cursado os pré-requisitos. DEFERIDO pelo Colegiado do Curso as disciplinas desde que existam vagas nas disciplinas e a aluna esteja inscrita no segundo semestre de 2018 na disciplina pré-requisito. XVI) LAIS OLIVEIRA DE SOUZA (213084175) que requer cursar a disciplina MDI 00216 – LABORATÓRIO DE PRÁTICA TRABALHISTA e MDI00207 – ESTÁGIA</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er 40</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SUPERVISIONADO III, não tendo cursado os pré-requisitos. Deferido MDI 00216 - LABORATÓRIO DE PRÁTICA TRABALHISTA pelo Colegiado do Curso desde que exista vaga na disciplina e a aluna esteja inscrita no segundo semestre de 2018 na disciplina pré-requisito. Quanto a MDI00207 - ESTÁGIO SUPERVISIONADO III, o Colegiado do Curso defere a solicitação no entanto, adverte a aluna e já a deixa ciente que estará impedida de fazer a prova oral para certificação da OAB ao final dos estágios supervisionados caso deixe de cumprir os mesmos no período mínimo de dois anos. XVII) RAQUEL PINTO DE FARIAS (816084116) que requer cursar a disciplina MDI00185 - DIREITO EMPRESARIAL IV, não tendo cursado o pré-requisito. DEFERIDO pelo Colegiado do Curso desde que exista vaga na disciplina e a aluna esteja inscrita no segundo semestre de 2018 na disciplina pré-requisito. XVIII) ANDRÉ HENRIQUE CAMACHO PEREIRA (118084042) que requer cursar a disciplina MDI 00163 – INTRODUÇÃO AO ESTUDO DO DIREITO II. INDEFERIDO pelo Colegiado do Curso já que se trata de conteúdo essencial. XIX) CAROLINA TEIXEIRA PINEL PINHEIRO (168548567-79) que requer cursar a disciplina MDI 00182 – DIREITO CIVIL: REAIS I. Deferido pelo Colegiado do Curso desde que exista vaga na disciplina e a aluna esteja inscrita no segundo semestre de 2018 na disciplina pré-requisito.</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86.4"/>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XX) DEIVID FERREIRA SANTANA (116084002) que requer cursar a disciplina MDI 00182 – DIREITO CIVIL: REAIS I. Deferido pelo Colegiado do Curso desde que exista vaga na disciplina e a aluna esteja inscrita no segundo semestre de 2018 na disciplina pré-requisito. XXI) MARCOS ORLANDO CARDOSO MASSENA FILHO (215084123) que requer cursar a disciplina MDI00193 - DIREITO EMPRESARIAL V. Deferido pelo Colegiado do Curso desde que exista vaga na disciplina e a aluna esteja inscrita no segundo semestre de 2018 na disciplina pré-requisito. XXII) TIAGO AUGUSTO GOMES SANTOS (212084168) que requer cursar a disciplina MDI 00201 – DIREITO CIVIL: SUCESSÕES. Deferido pelo Colegiado do Curso desde que exista vaga na disciplina e a aluna esteja inscrita no segundo semestre de 2018 na disciplina pré-requisito. XXIII) GIULIA LIMA DAVID COSTA (215084102) que requer cursar a disciplina MDI 00187 – DIREITO CIVIL: REAIS II. INDEFERIDO pelo Colegiado do Curso já que se trata de conteúdo essencial. XXIV) JULIANA BILLIO NASCIMENTO (214084133) que requer cursar a disciplina 8</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MDI 00211 – EXECUÇÃO CIVIL E CUMPRIMENTO DE SENTENÇA. Deferido pelo Colegiado do Curso desde que exista vaga na disciplina e a aluna esteja inscrita no segundo semestre de 2018 na disciplina pré-requisito. XXV) JOSÉ FERNANDO DOS SANTOS FILHO (2151084110) que requer cursar as disciplinas MDI00177 - DIREITO CIVIL: CONTRATOS EM ESPÉCIE, MDI 00187 – DIREITO CIVIL: REAIS II e MDI00193 - DIREITO EMPRESARIAL V. Deferido pelo Colegiado do Curso para cursar apenas MDI00193 – DIREITO EMPRESARIAL V, desde que exista vaga na disciplina e a aluna esteja inscrita no segundo semestre de 2018 na disciplina pré-requisito. INDEFERIDO as demais por se tratar de conteúdo essencial. XXVI) LEANDRO LUCAS FACCIN (215084117) que requer cursar as disciplinas MDI00203 – DIREITO FINANCEIRO, MDI 00216 – LABORATÓRIO DE PRÁTICA TRABALHISTA , MDI00195 – ADMINISTRATIVO II e MDI00198 – DIREITO DAS FAMÍLIAS. DEFERIDO pelo Colegiado do Curso MDI 00216 – LABORATÓRIO DE PRÁTICA TRABALHISTA, MDI00195 – ADMINISTRATIVO II e MDI00198 - DIREITO DAS FAMÍLIAS desde que exista vaga na disciplina e a aluna esteja inscrita no segundo semestre de 2018 na disciplina pré-requisito. INDEFERIDO MDI00203 - DIREITO FINANCEIRO por se tratar de conteúdo essencial. XXV) WELLYSON VERÇOSA DE LEMOS (213084158) que requer cursar as disciplinas MDI00197 - PROCESSO PENAL I, MDI 00194 - TUTELAS DE URGÊNCIA E PROCEDIMENTOS ESPECIAIS, MDI00199 - ESTÁGIO SUPERVISIONADO I, MDI 00201 - DIREITO CIVIL: SUCESSÕES, MDI 00216 – LABORATÓRIO DE PRÁTICA TRABALHITA e MDI 00275 – LABORATÓRIO DE PRÁTICA FAMÍLIA. DEFERIDO pelo Colegiado do Curso para cursar MDI00275 - PROCESSO PENAL I, MDI00199 – ESTÁGIO SUPERVISIONADO I, MDI 00201 - DIREITO CIVIL: SUCESSÕES e MDI 00216 – LABORATÓRIO DE PRÁTICA TRABALHITA desde que exista vaga na disciplina e a aluna esteja inscrita no segundo semestre de 2018 na disciplina pré-requisito. INDEFERIDO para cursar MDI 00194 – TUTELAS DE URGÊNCIA E PROCEDIMENTOS ESPECIAIS e MDI 00275 – LABORATÓRIO DE PRÁTICA FAMÍLIA. XXVI) PEDRO HENRIQUE PADRAO RODRIGUES (214084201) que requer cursar as disciplinas MDI00212 - PROCESSO PENAL III, MDI 00201 - DIREITO CIVIL: SUCESSÕES e MDI 00213 - DIREITO INTERNACIONAL PRIVADO II. Deferido pelo Colegiado do Curso para cursar desde que exista vaga na disciplina e a</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aluna esteja inscrita no segundo semestre de 2018 na disciplina pré-requisito. XXVII) FABIANA SOUZA DE ANDRADE COSTA (213084128) que requer cursar as disciplinas MDI00192 - FUNDAMENTOS DE DIREITOS HUMANOS. Deferido pelo Colegiado do Curso desde que exista vaga na disciplina e a aluna esteja inscrita no segundo semestre de 2018 na disciplina pré-requisito. XXVIII FELIPE FERNANDO ABREU FERREIRA (615084143) que requer cursar as disciplinas MDI00203 – DIREITO FINANCEIRO, MDI 00212 – PROCESSO PENAL III, MDI 00131 - ESTÁGIO SUPERVISIONADO II, MDI 00061 - DIREITO PROCESSUAL TRABALHISTA, MDI - 00052 DIREITO INTERNACIONAL PRIVADO II, MDI 000198 DIREITO DAS FAMÍLIAS. INDEFERIDO por se tratarem de conteúdos essenciais as disciplinas MDI00203 - DIREITO FINANCEIRO e MDI - 00052 DIREITO INTERNACIONAL PRIVADO II. DEFERIDAS AS DEMAIS XXVIII) MARCOS ÁTALO DE ALMEIDA SOUZA (matrícula 116084275) que requer cursar as disciplinas cursar a disciplina MDI00193 – DIREITO EMPRESARIAL V. Deferido pelo Colegiado do Curso desde que exista vaga na disciplina e a aluna esteja inscrita no segundo semestre de 2018 na disciplina pré-requisito. XXIV) ÉRIKA MARQUET (matrícula 816084057) que requer cursar as disciplinas cursar a disciplina MDI – 00052 DIREITO INTERNACIONAL PRIVADO II, MDI 00201 – DIREITO CIVIL: SUCESSÕES, MD100056 – CRIMINOLOGIA, MDI 00218 - MÉTODOS DE SOLUÇÃO DE CONFLITO, MDI 00208 PROCESSO CONSTITUCIONAL, MDI 00180 - DIREITO CONSUMERISTA, MDI00059 – DIREITO PROCESSUAL PÚBLICO. INDEFERIDO para cursar as disciplinas Criminologia e Processo Constitucional por se tratar de conteúdo essenciais, e deferido para as demais.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2) O segundo ponto a ser analisado, incluido em pauta, se refere à aprovação do</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critério para ocupação de vagas nas disciplinas obrigatórias e optativas para o segundo semestre de 2018. A Coordenadora do Curso, Profa Fabianne Manhães expôs que iniciaremos o novo currículo do curso (084.002) e que por isso, várias turmas poderão se candidatar a várias disciplinas podendo existir falta de vagas, além do fato de várias alunos se candidatarem a quebras de prérequisito ampliando a candidatura de vagas em disciplinas. Desta forma, propôs a Coordenadora que após a inscrição on line, inscrições presenciais e análise de quebra de pré-requisitos, seja verificado pela Coordenação do Curso os candidatos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Arial" w:cs="Arial" w:eastAsia="Arial" w:hAnsi="Arial"/>
          <w:b w:val="0"/>
          <w:i w:val="0"/>
          <w:smallCaps w:val="0"/>
          <w:strike w:val="0"/>
          <w:color w:val="3737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373700"/>
          <w:sz w:val="28"/>
          <w:szCs w:val="28"/>
          <w:u w:val="none"/>
          <w:shd w:fill="auto" w:val="clear"/>
          <w:vertAlign w:val="baseline"/>
          <w:rtl w:val="0"/>
        </w:rPr>
        <w:t xml:space="preserve">as vagas nas turmas, e sejam deferidas as vagas conforme o critério de maior carga horária cursada conforme o sistema acadêmico, e como critérios de desempate maior Coeficiente de Rendimento (1° critério) e antiguidade do requerimento de inscrição (2° critério). Após debate, foram APROVADOS OS critérios propostos pela Coordenadora do Curso.</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03000"/>
          <w:sz w:val="28"/>
          <w:szCs w:val="28"/>
          <w:u w:val="none"/>
          <w:shd w:fill="auto" w:val="clear"/>
          <w:vertAlign w:val="baseline"/>
        </w:rPr>
      </w:pPr>
      <w:r w:rsidDel="00000000" w:rsidR="00000000" w:rsidRPr="00000000">
        <w:rPr>
          <w:rFonts w:ascii="Arial" w:cs="Arial" w:eastAsia="Arial" w:hAnsi="Arial"/>
          <w:b w:val="0"/>
          <w:i w:val="0"/>
          <w:smallCaps w:val="0"/>
          <w:strike w:val="0"/>
          <w:color w:val="303000"/>
          <w:sz w:val="28"/>
          <w:szCs w:val="28"/>
          <w:u w:val="none"/>
          <w:shd w:fill="auto" w:val="clear"/>
          <w:vertAlign w:val="baseline"/>
          <w:rtl w:val="0"/>
        </w:rPr>
        <w:t xml:space="preserve">3) A Coordenação do Curso dá ciência ao Colegiado que os requerimentos de turmas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1e1e00"/>
          <w:sz w:val="30"/>
          <w:szCs w:val="30"/>
          <w:u w:val="none"/>
          <w:shd w:fill="auto" w:val="clear"/>
          <w:vertAlign w:val="baseline"/>
        </w:rPr>
      </w:pPr>
      <w:r w:rsidDel="00000000" w:rsidR="00000000" w:rsidRPr="00000000">
        <w:rPr>
          <w:rFonts w:ascii="Arial" w:cs="Arial" w:eastAsia="Arial" w:hAnsi="Arial"/>
          <w:b w:val="0"/>
          <w:i w:val="0"/>
          <w:smallCaps w:val="0"/>
          <w:strike w:val="0"/>
          <w:color w:val="1e1e00"/>
          <w:sz w:val="30"/>
          <w:szCs w:val="30"/>
          <w:u w:val="none"/>
          <w:shd w:fill="auto" w:val="clear"/>
          <w:vertAlign w:val="baseline"/>
          <w:rtl w:val="0"/>
        </w:rPr>
        <w:t xml:space="preserve">especiais irão seguir para o Departamento (MDI) para as providências cabíveis.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272700"/>
          <w:sz w:val="28"/>
          <w:szCs w:val="28"/>
          <w:u w:val="none"/>
          <w:shd w:fill="auto" w:val="clear"/>
          <w:vertAlign w:val="baseline"/>
        </w:rPr>
      </w:pPr>
      <w:r w:rsidDel="00000000" w:rsidR="00000000" w:rsidRPr="00000000">
        <w:rPr>
          <w:rFonts w:ascii="Arial" w:cs="Arial" w:eastAsia="Arial" w:hAnsi="Arial"/>
          <w:b w:val="0"/>
          <w:i w:val="0"/>
          <w:smallCaps w:val="0"/>
          <w:strike w:val="0"/>
          <w:color w:val="272700"/>
          <w:sz w:val="28"/>
          <w:szCs w:val="28"/>
          <w:u w:val="none"/>
          <w:shd w:fill="auto" w:val="clear"/>
          <w:vertAlign w:val="baseline"/>
          <w:rtl w:val="0"/>
        </w:rPr>
        <w:t xml:space="preserve">4) O próximo ponto de pauta se refere ao requerimento da aluna KELSE TIBAU DE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Arial" w:cs="Arial" w:eastAsia="Arial" w:hAnsi="Arial"/>
          <w:b w:val="1"/>
          <w:i w:val="0"/>
          <w:smallCaps w:val="0"/>
          <w:strike w:val="0"/>
          <w:color w:val="2b2b00"/>
          <w:sz w:val="30"/>
          <w:szCs w:val="30"/>
          <w:u w:val="none"/>
          <w:shd w:fill="auto" w:val="clear"/>
          <w:vertAlign w:val="baseline"/>
        </w:rPr>
      </w:pPr>
      <w:r w:rsidDel="00000000" w:rsidR="00000000" w:rsidRPr="00000000">
        <w:rPr>
          <w:rFonts w:ascii="Arial" w:cs="Arial" w:eastAsia="Arial" w:hAnsi="Arial"/>
          <w:b w:val="1"/>
          <w:i w:val="0"/>
          <w:smallCaps w:val="0"/>
          <w:strike w:val="0"/>
          <w:color w:val="2b2b00"/>
          <w:sz w:val="30"/>
          <w:szCs w:val="30"/>
          <w:u w:val="none"/>
          <w:shd w:fill="auto" w:val="clear"/>
          <w:vertAlign w:val="baseline"/>
          <w:rtl w:val="0"/>
        </w:rPr>
        <w:t xml:space="preserve">ALBUQUERQUE, matrícula 816084148, solicitando o cancelamento e consequentemente exclusão da disciplina optativa “Produção Legislativa Federal” inscrita no primeiro semestre de 2018. Após análise do requerimento, o Colegiado do Curso decidiu pelo DEFERIMENTO do cancelamento da disciplina. A Profa Andreza e a Profa Priscila solicitaram que seja encaminhado o requerimento ao Departamento para apuração dos fatos já que a conduta funcional do professor fere flagrantemente o regulamento dos cursos de graduação. O Colegiado do Curso por maioria aprovou o encaminhamento, ficando registrado o posicionamento contrário do Prof. Francisco e a abstenção da aluna Bruna Torres.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f3f00"/>
          <w:sz w:val="28"/>
          <w:szCs w:val="28"/>
          <w:u w:val="none"/>
          <w:shd w:fill="auto" w:val="clear"/>
          <w:vertAlign w:val="baseline"/>
        </w:rPr>
      </w:pPr>
      <w:r w:rsidDel="00000000" w:rsidR="00000000" w:rsidRPr="00000000">
        <w:rPr>
          <w:rFonts w:ascii="Arial" w:cs="Arial" w:eastAsia="Arial" w:hAnsi="Arial"/>
          <w:b w:val="0"/>
          <w:i w:val="0"/>
          <w:smallCaps w:val="0"/>
          <w:strike w:val="0"/>
          <w:color w:val="3f3f00"/>
          <w:sz w:val="28"/>
          <w:szCs w:val="28"/>
          <w:u w:val="none"/>
          <w:shd w:fill="auto" w:val="clear"/>
          <w:vertAlign w:val="baseline"/>
          <w:rtl w:val="0"/>
        </w:rPr>
        <w:t xml:space="preserve">5) Em sequência foi colocada em análise o requerimento da aluna LAÍS OLIVEIRA</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43400"/>
          <w:sz w:val="28"/>
          <w:szCs w:val="28"/>
          <w:u w:val="none"/>
          <w:shd w:fill="auto" w:val="clear"/>
          <w:vertAlign w:val="baseline"/>
        </w:rPr>
      </w:pPr>
      <w:r w:rsidDel="00000000" w:rsidR="00000000" w:rsidRPr="00000000">
        <w:rPr>
          <w:rFonts w:ascii="Arial" w:cs="Arial" w:eastAsia="Arial" w:hAnsi="Arial"/>
          <w:b w:val="0"/>
          <w:i w:val="0"/>
          <w:smallCaps w:val="0"/>
          <w:strike w:val="0"/>
          <w:color w:val="343400"/>
          <w:sz w:val="28"/>
          <w:szCs w:val="28"/>
          <w:u w:val="none"/>
          <w:shd w:fill="auto" w:val="clear"/>
          <w:vertAlign w:val="baseline"/>
          <w:rtl w:val="0"/>
        </w:rPr>
        <w:t xml:space="preserve">DE SOUZA, matrícula 213084175, solicitando a alteração do grau lançado na disciplina optativa Reformas do Direito Trabalhista, tendo em vista que a disciplina cursada efetivamente é a disciplina obrigatória DIREITO PROCESSUAL TRABALHISTA. O Colegiado do Curso decidiu pela retirada de pauta para verificar junto ao Departamento a aplicação do regime excepcional. Nada mais havendo a tratar, encerrou-se a reunião.</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2c2c00"/>
          <w:sz w:val="22"/>
          <w:szCs w:val="22"/>
          <w:u w:val="none"/>
          <w:shd w:fill="auto" w:val="clear"/>
          <w:vertAlign w:val="baseline"/>
        </w:rPr>
      </w:pPr>
      <w:r w:rsidDel="00000000" w:rsidR="00000000" w:rsidRPr="00000000">
        <w:rPr>
          <w:rFonts w:ascii="Arial" w:cs="Arial" w:eastAsia="Arial" w:hAnsi="Arial"/>
          <w:b w:val="0"/>
          <w:i w:val="0"/>
          <w:smallCaps w:val="0"/>
          <w:strike w:val="0"/>
          <w:color w:val="2c2c00"/>
          <w:sz w:val="22"/>
          <w:szCs w:val="22"/>
          <w:u w:val="none"/>
          <w:shd w:fill="auto" w:val="clear"/>
          <w:vertAlign w:val="baseline"/>
          <w:rtl w:val="0"/>
        </w:rPr>
        <w:t xml:space="preserve">Fabianne Manhães Maciel – SIAPE no 199678</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626200"/>
          <w:sz w:val="30"/>
          <w:szCs w:val="30"/>
          <w:u w:val="none"/>
          <w:shd w:fill="auto" w:val="clear"/>
          <w:vertAlign w:val="baseline"/>
        </w:rPr>
      </w:pPr>
      <w:r w:rsidDel="00000000" w:rsidR="00000000" w:rsidRPr="00000000">
        <w:rPr>
          <w:rFonts w:ascii="Arial" w:cs="Arial" w:eastAsia="Arial" w:hAnsi="Arial"/>
          <w:b w:val="0"/>
          <w:i w:val="0"/>
          <w:smallCaps w:val="0"/>
          <w:strike w:val="0"/>
          <w:color w:val="626200"/>
          <w:sz w:val="30"/>
          <w:szCs w:val="30"/>
          <w:u w:val="none"/>
          <w:shd w:fill="auto" w:val="clear"/>
          <w:vertAlign w:val="baseline"/>
          <w:rtl w:val="0"/>
        </w:rPr>
        <w:t xml:space="preserve">. (Coordenação do Curso)</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9c9c00"/>
          <w:sz w:val="38"/>
          <w:szCs w:val="38"/>
          <w:u w:val="none"/>
          <w:shd w:fill="auto" w:val="clear"/>
          <w:vertAlign w:val="baseline"/>
        </w:rPr>
      </w:pPr>
      <w:r w:rsidDel="00000000" w:rsidR="00000000" w:rsidRPr="00000000">
        <w:rPr>
          <w:rFonts w:ascii="Courier New" w:cs="Courier New" w:eastAsia="Courier New" w:hAnsi="Courier New"/>
          <w:b w:val="0"/>
          <w:i w:val="0"/>
          <w:smallCaps w:val="0"/>
          <w:strike w:val="0"/>
          <w:color w:val="9c9c00"/>
          <w:sz w:val="38"/>
          <w:szCs w:val="38"/>
          <w:u w:val="none"/>
          <w:shd w:fill="auto" w:val="clear"/>
          <w:vertAlign w:val="baseline"/>
          <w:rtl w:val="0"/>
        </w:rPr>
        <w:t xml:space="preserv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ffff00"/>
          <w:sz w:val="38"/>
          <w:szCs w:val="38"/>
          <w:u w:val="none"/>
          <w:shd w:fill="auto" w:val="clear"/>
          <w:vertAlign w:val="baseline"/>
        </w:rPr>
      </w:pPr>
      <w:r w:rsidDel="00000000" w:rsidR="00000000" w:rsidRPr="00000000">
        <w:rPr>
          <w:rFonts w:ascii="Courier New" w:cs="Courier New" w:eastAsia="Courier New" w:hAnsi="Courier New"/>
          <w:b w:val="0"/>
          <w:i w:val="0"/>
          <w:smallCaps w:val="0"/>
          <w:strike w:val="0"/>
          <w:color w:val="ffff00"/>
          <w:sz w:val="38"/>
          <w:szCs w:val="38"/>
          <w:u w:val="none"/>
          <w:shd w:fill="auto" w:val="clear"/>
          <w:vertAlign w:val="baseline"/>
          <w:rtl w:val="0"/>
        </w:rPr>
        <w:t xml:space="preserve">Pemena perang buat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575700"/>
          <w:sz w:val="22"/>
          <w:szCs w:val="22"/>
          <w:u w:val="none"/>
          <w:shd w:fill="auto" w:val="clear"/>
          <w:vertAlign w:val="baseline"/>
        </w:rPr>
      </w:pPr>
      <w:r w:rsidDel="00000000" w:rsidR="00000000" w:rsidRPr="00000000">
        <w:rPr>
          <w:rFonts w:ascii="Arial" w:cs="Arial" w:eastAsia="Arial" w:hAnsi="Arial"/>
          <w:b w:val="1"/>
          <w:i w:val="0"/>
          <w:smallCaps w:val="0"/>
          <w:strike w:val="0"/>
          <w:color w:val="575700"/>
          <w:sz w:val="22"/>
          <w:szCs w:val="22"/>
          <w:u w:val="none"/>
          <w:shd w:fill="auto" w:val="clear"/>
          <w:vertAlign w:val="baseline"/>
          <w:rtl w:val="0"/>
        </w:rPr>
        <w:t xml:space="preserve">Saulo Bichara Mendonça - SIAPE no 1949734</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63600"/>
          <w:sz w:val="30"/>
          <w:szCs w:val="30"/>
          <w:u w:val="none"/>
          <w:shd w:fill="auto" w:val="clear"/>
          <w:vertAlign w:val="baseline"/>
        </w:rPr>
      </w:pPr>
      <w:r w:rsidDel="00000000" w:rsidR="00000000" w:rsidRPr="00000000">
        <w:rPr>
          <w:rFonts w:ascii="Arial" w:cs="Arial" w:eastAsia="Arial" w:hAnsi="Arial"/>
          <w:b w:val="0"/>
          <w:i w:val="0"/>
          <w:smallCaps w:val="0"/>
          <w:strike w:val="0"/>
          <w:color w:val="363600"/>
          <w:sz w:val="30"/>
          <w:szCs w:val="30"/>
          <w:u w:val="none"/>
          <w:shd w:fill="auto" w:val="clear"/>
          <w:vertAlign w:val="baseline"/>
          <w:rtl w:val="0"/>
        </w:rPr>
        <w:t xml:space="preserve">(Chefia de Departamento)</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a3a3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a3a300"/>
          <w:sz w:val="26"/>
          <w:szCs w:val="26"/>
          <w:u w:val="none"/>
          <w:shd w:fill="auto" w:val="clear"/>
          <w:vertAlign w:val="baseline"/>
          <w:rtl w:val="0"/>
        </w:rPr>
        <w:t xml:space="preserve">; o o</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414100"/>
          <w:sz w:val="28"/>
          <w:szCs w:val="28"/>
          <w:u w:val="none"/>
          <w:shd w:fill="auto" w:val="clear"/>
          <w:vertAlign w:val="baseline"/>
        </w:rPr>
      </w:pPr>
      <w:r w:rsidDel="00000000" w:rsidR="00000000" w:rsidRPr="00000000">
        <w:rPr>
          <w:rFonts w:ascii="Arial" w:cs="Arial" w:eastAsia="Arial" w:hAnsi="Arial"/>
          <w:b w:val="0"/>
          <w:i w:val="0"/>
          <w:smallCaps w:val="0"/>
          <w:strike w:val="0"/>
          <w:color w:val="414100"/>
          <w:sz w:val="28"/>
          <w:szCs w:val="28"/>
          <w:u w:val="none"/>
          <w:shd w:fill="auto" w:val="clear"/>
          <w:vertAlign w:val="baseline"/>
          <w:rtl w:val="0"/>
        </w:rPr>
        <w:t xml:space="preserve">Tesala Y. Sada Goucaul Priscila Petereit de Paola Gonçalves - SIAPE n° 2295037</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4a4a00"/>
          <w:sz w:val="28"/>
          <w:szCs w:val="28"/>
          <w:u w:val="none"/>
          <w:shd w:fill="auto" w:val="clear"/>
          <w:vertAlign w:val="baseline"/>
        </w:rPr>
      </w:pPr>
      <w:r w:rsidDel="00000000" w:rsidR="00000000" w:rsidRPr="00000000">
        <w:rPr>
          <w:rFonts w:ascii="Arial" w:cs="Arial" w:eastAsia="Arial" w:hAnsi="Arial"/>
          <w:b w:val="0"/>
          <w:i w:val="0"/>
          <w:smallCaps w:val="0"/>
          <w:strike w:val="0"/>
          <w:color w:val="4a4a00"/>
          <w:sz w:val="28"/>
          <w:szCs w:val="28"/>
          <w:u w:val="none"/>
          <w:shd w:fill="auto" w:val="clear"/>
          <w:vertAlign w:val="baseline"/>
          <w:rtl w:val="0"/>
        </w:rPr>
        <w:t xml:space="preserve">(Coordenação do CAJUFF)</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1"/>
          <w:smallCaps w:val="0"/>
          <w:strike w:val="0"/>
          <w:color w:val="838300"/>
          <w:sz w:val="28"/>
          <w:szCs w:val="28"/>
          <w:u w:val="none"/>
          <w:shd w:fill="auto" w:val="clear"/>
          <w:vertAlign w:val="baseline"/>
        </w:rPr>
      </w:pPr>
      <w:r w:rsidDel="00000000" w:rsidR="00000000" w:rsidRPr="00000000">
        <w:rPr>
          <w:rFonts w:ascii="Arial" w:cs="Arial" w:eastAsia="Arial" w:hAnsi="Arial"/>
          <w:b w:val="0"/>
          <w:i w:val="1"/>
          <w:smallCaps w:val="0"/>
          <w:strike w:val="0"/>
          <w:color w:val="838300"/>
          <w:sz w:val="28"/>
          <w:szCs w:val="28"/>
          <w:u w:val="none"/>
          <w:shd w:fill="auto" w:val="clear"/>
          <w:vertAlign w:val="baseline"/>
          <w:rtl w:val="0"/>
        </w:rPr>
        <w:t xml:space="preserve">ces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808000"/>
          <w:sz w:val="38"/>
          <w:szCs w:val="38"/>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808000"/>
          <w:sz w:val="38"/>
          <w:szCs w:val="38"/>
          <w:u w:val="none"/>
          <w:shd w:fill="auto" w:val="clear"/>
          <w:vertAlign w:val="baseline"/>
          <w:rtl w:val="0"/>
        </w:rPr>
        <w:t xml:space="preserve">Qudre za Franc</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545400"/>
          <w:sz w:val="28"/>
          <w:szCs w:val="28"/>
          <w:u w:val="none"/>
          <w:shd w:fill="auto" w:val="clear"/>
          <w:vertAlign w:val="baseline"/>
        </w:rPr>
      </w:pPr>
      <w:r w:rsidDel="00000000" w:rsidR="00000000" w:rsidRPr="00000000">
        <w:rPr>
          <w:rFonts w:ascii="Arial" w:cs="Arial" w:eastAsia="Arial" w:hAnsi="Arial"/>
          <w:b w:val="1"/>
          <w:i w:val="0"/>
          <w:smallCaps w:val="0"/>
          <w:strike w:val="0"/>
          <w:color w:val="545400"/>
          <w:sz w:val="28"/>
          <w:szCs w:val="28"/>
          <w:u w:val="none"/>
          <w:shd w:fill="auto" w:val="clear"/>
          <w:vertAlign w:val="baseline"/>
          <w:rtl w:val="0"/>
        </w:rPr>
        <w:t xml:space="preserve">Andreza Aparecida Franco Camara - SIAPE n° 1802275</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262600"/>
          <w:sz w:val="28"/>
          <w:szCs w:val="28"/>
          <w:u w:val="none"/>
          <w:shd w:fill="auto" w:val="clear"/>
          <w:vertAlign w:val="baseline"/>
        </w:rPr>
      </w:pPr>
      <w:r w:rsidDel="00000000" w:rsidR="00000000" w:rsidRPr="00000000">
        <w:rPr>
          <w:rFonts w:ascii="Arial" w:cs="Arial" w:eastAsia="Arial" w:hAnsi="Arial"/>
          <w:b w:val="0"/>
          <w:i w:val="0"/>
          <w:smallCaps w:val="0"/>
          <w:strike w:val="0"/>
          <w:color w:val="262600"/>
          <w:sz w:val="28"/>
          <w:szCs w:val="28"/>
          <w:u w:val="none"/>
          <w:shd w:fill="auto" w:val="clear"/>
          <w:vertAlign w:val="baseline"/>
          <w:rtl w:val="0"/>
        </w:rPr>
        <w:t xml:space="preserve">(Docente titular)</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393900"/>
          <w:sz w:val="22"/>
          <w:szCs w:val="22"/>
          <w:u w:val="none"/>
          <w:shd w:fill="auto" w:val="clear"/>
          <w:vertAlign w:val="baseline"/>
        </w:rPr>
      </w:pPr>
      <w:r w:rsidDel="00000000" w:rsidR="00000000" w:rsidRPr="00000000">
        <w:rPr>
          <w:rFonts w:ascii="Arial" w:cs="Arial" w:eastAsia="Arial" w:hAnsi="Arial"/>
          <w:b w:val="1"/>
          <w:i w:val="0"/>
          <w:smallCaps w:val="0"/>
          <w:strike w:val="0"/>
          <w:color w:val="393900"/>
          <w:sz w:val="22"/>
          <w:szCs w:val="22"/>
          <w:u w:val="none"/>
          <w:shd w:fill="auto" w:val="clear"/>
          <w:vertAlign w:val="baseline"/>
          <w:rtl w:val="0"/>
        </w:rPr>
        <w:t xml:space="preserve">Benedicto de Vasconcellos Luna Gonçalves Patrão - SIAPE n° 2921868</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464600"/>
          <w:sz w:val="24"/>
          <w:szCs w:val="24"/>
          <w:u w:val="none"/>
          <w:shd w:fill="auto" w:val="clear"/>
          <w:vertAlign w:val="baseline"/>
        </w:rPr>
      </w:pPr>
      <w:r w:rsidDel="00000000" w:rsidR="00000000" w:rsidRPr="00000000">
        <w:rPr>
          <w:rFonts w:ascii="Arial" w:cs="Arial" w:eastAsia="Arial" w:hAnsi="Arial"/>
          <w:b w:val="0"/>
          <w:i w:val="0"/>
          <w:smallCaps w:val="0"/>
          <w:strike w:val="0"/>
          <w:color w:val="464600"/>
          <w:sz w:val="24"/>
          <w:szCs w:val="24"/>
          <w:u w:val="none"/>
          <w:shd w:fill="auto" w:val="clear"/>
          <w:vertAlign w:val="baseline"/>
          <w:rtl w:val="0"/>
        </w:rPr>
        <w:t xml:space="preserve">(Docente titular)</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David Augusto Fernandes - SIAPE n° 1211036</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(Docente titular)</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Fernanda Andrade Almeida - SIAPE n° 1576861</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(Docente titular)</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Heron Abdon Souza – SIAPE n° 1046508</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(Docente titular)</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Letícia Virginia Leidens – SIAPE n° 2242635</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(Docente titular)</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Gabriel José da Silva nat. 216084121 Representante do Diretório Acadêmico</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404.8"/>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hizzie Bruna Torres de Oliveira - matrícula 217084157</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erane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Representante do Diretório Acadêmico</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Daniel Arruda Nascimento - SIAPE n° 1733382</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(Docente suplente)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ra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36.8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NAU Clarisse Ines de Olivei PE no 2333194</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(Docente suplente)</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Cândido Francisco Duarte dos Santos e Silva – SIAPE n° 2046676</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(Docente suplente)</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Francisco de Assis Aguilar Ares ESTAPEL2957703</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(Doeente suplente)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